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3D203">
      <w:pPr>
        <w:spacing w:after="120" w:line="1000" w:lineRule="exact"/>
        <w:ind w:right="3" w:rightChars="1"/>
        <w:jc w:val="left"/>
        <w:rPr>
          <w:rFonts w:ascii="仿宋" w:hAnsi="仿宋" w:eastAsia="仿宋" w:cs="黑体"/>
          <w:b/>
          <w:sz w:val="44"/>
          <w:szCs w:val="44"/>
        </w:rPr>
      </w:pPr>
      <w:r>
        <w:rPr>
          <w:rFonts w:hint="eastAsia" w:ascii="黑体" w:hAnsi="黑体" w:eastAsia="黑体" w:cs="宋体"/>
          <w:kern w:val="0"/>
          <w:szCs w:val="32"/>
        </w:rPr>
        <w:t>附件</w:t>
      </w:r>
    </w:p>
    <w:p w14:paraId="08421371">
      <w:pPr>
        <w:spacing w:after="120" w:line="1000" w:lineRule="exact"/>
        <w:ind w:right="3" w:rightChars="1"/>
        <w:jc w:val="center"/>
        <w:rPr>
          <w:rFonts w:ascii="仿宋" w:hAnsi="仿宋" w:eastAsia="仿宋" w:cs="黑体"/>
          <w:b/>
          <w:sz w:val="44"/>
          <w:szCs w:val="44"/>
        </w:rPr>
      </w:pPr>
    </w:p>
    <w:p w14:paraId="78BE1C08">
      <w:pPr>
        <w:jc w:val="center"/>
        <w:outlineLvl w:val="0"/>
        <w:rPr>
          <w:rFonts w:eastAsia="黑体" w:asciiTheme="minorHAnsi" w:hAnsiTheme="minorHAnsi" w:cstheme="minorBidi"/>
          <w:b/>
          <w:sz w:val="52"/>
          <w:szCs w:val="22"/>
        </w:rPr>
      </w:pPr>
      <w:r>
        <w:rPr>
          <w:rFonts w:hint="eastAsia" w:eastAsia="黑体" w:asciiTheme="minorHAnsi" w:hAnsiTheme="minorHAnsi" w:cstheme="minorBidi"/>
          <w:b/>
          <w:sz w:val="52"/>
          <w:szCs w:val="22"/>
        </w:rPr>
        <w:t>南通大学</w:t>
      </w:r>
    </w:p>
    <w:p w14:paraId="35738FDA">
      <w:pPr>
        <w:jc w:val="center"/>
        <w:outlineLvl w:val="0"/>
        <w:rPr>
          <w:rFonts w:eastAsia="黑体" w:asciiTheme="minorHAnsi" w:hAnsiTheme="minorHAnsi" w:cstheme="minorBidi"/>
          <w:b/>
          <w:sz w:val="52"/>
          <w:szCs w:val="22"/>
        </w:rPr>
      </w:pPr>
      <w:r>
        <w:rPr>
          <w:rFonts w:hint="eastAsia" w:eastAsia="黑体" w:asciiTheme="minorHAnsi" w:hAnsiTheme="minorHAnsi" w:cstheme="minorBidi"/>
          <w:b/>
          <w:sz w:val="52"/>
          <w:szCs w:val="22"/>
        </w:rPr>
        <w:t>科技成果作价投资申请表</w:t>
      </w:r>
    </w:p>
    <w:p w14:paraId="50F4E1C7">
      <w:pPr>
        <w:jc w:val="center"/>
        <w:rPr>
          <w:rFonts w:eastAsia="黑体" w:asciiTheme="minorHAnsi" w:hAnsiTheme="minorHAnsi" w:cstheme="minorBidi"/>
          <w:b/>
          <w:sz w:val="21"/>
          <w:szCs w:val="28"/>
        </w:rPr>
      </w:pPr>
    </w:p>
    <w:p w14:paraId="60D28FD2">
      <w:pPr>
        <w:jc w:val="center"/>
        <w:rPr>
          <w:rFonts w:eastAsia="黑体" w:asciiTheme="minorHAnsi" w:hAnsiTheme="minorHAnsi" w:cstheme="minorBidi"/>
          <w:b/>
          <w:sz w:val="21"/>
          <w:szCs w:val="28"/>
        </w:rPr>
      </w:pPr>
    </w:p>
    <w:p w14:paraId="6F86F2CD">
      <w:pPr>
        <w:jc w:val="center"/>
        <w:rPr>
          <w:rFonts w:eastAsia="黑体" w:asciiTheme="minorHAnsi" w:hAnsiTheme="minorHAnsi" w:cstheme="minorBidi"/>
          <w:b/>
          <w:sz w:val="21"/>
          <w:szCs w:val="28"/>
        </w:rPr>
      </w:pPr>
    </w:p>
    <w:p w14:paraId="7C16EFFB">
      <w:pPr>
        <w:jc w:val="center"/>
        <w:rPr>
          <w:rFonts w:eastAsia="黑体" w:asciiTheme="minorHAnsi" w:hAnsiTheme="minorHAnsi" w:cstheme="minorBidi"/>
          <w:b/>
          <w:sz w:val="21"/>
          <w:szCs w:val="28"/>
        </w:rPr>
      </w:pPr>
    </w:p>
    <w:p w14:paraId="56828915">
      <w:pPr>
        <w:jc w:val="center"/>
        <w:rPr>
          <w:rFonts w:eastAsia="黑体" w:asciiTheme="minorHAnsi" w:hAnsiTheme="minorHAnsi" w:cstheme="minorBidi"/>
          <w:b/>
          <w:sz w:val="21"/>
          <w:szCs w:val="28"/>
        </w:rPr>
      </w:pPr>
    </w:p>
    <w:p w14:paraId="1F02CFFB">
      <w:pPr>
        <w:jc w:val="center"/>
        <w:rPr>
          <w:rFonts w:eastAsia="黑体" w:asciiTheme="minorHAnsi" w:hAnsiTheme="minorHAnsi" w:cstheme="minorBidi"/>
          <w:b/>
          <w:sz w:val="21"/>
          <w:szCs w:val="28"/>
        </w:rPr>
      </w:pPr>
    </w:p>
    <w:p w14:paraId="77BAB6A0">
      <w:pPr>
        <w:spacing w:line="760" w:lineRule="exact"/>
        <w:ind w:left="1459" w:leftChars="456"/>
        <w:rPr>
          <w:rFonts w:asciiTheme="minorHAnsi" w:hAnsiTheme="minorHAnsi" w:eastAsiaTheme="minorEastAsia" w:cstheme="minorBidi"/>
          <w:b/>
          <w:szCs w:val="32"/>
          <w:u w:val="single"/>
        </w:rPr>
      </w:pPr>
      <w:r>
        <w:rPr>
          <w:rFonts w:hint="eastAsia" w:asciiTheme="minorHAnsi" w:hAnsiTheme="minorHAnsi" w:eastAsiaTheme="minorEastAsia" w:cstheme="minorBidi"/>
          <w:b/>
          <w:szCs w:val="32"/>
        </w:rPr>
        <w:t>成果名称：</w:t>
      </w:r>
    </w:p>
    <w:p w14:paraId="4FA428F0">
      <w:pPr>
        <w:spacing w:line="760" w:lineRule="exact"/>
        <w:ind w:left="1459" w:leftChars="456"/>
        <w:rPr>
          <w:rFonts w:asciiTheme="minorHAnsi" w:hAnsiTheme="minorHAnsi" w:eastAsiaTheme="minorEastAsia" w:cstheme="minorBidi"/>
          <w:b/>
          <w:szCs w:val="32"/>
          <w:u w:val="single"/>
        </w:rPr>
      </w:pPr>
      <w:r>
        <w:rPr>
          <w:rFonts w:hint="eastAsia" w:asciiTheme="minorHAnsi" w:hAnsiTheme="minorHAnsi" w:eastAsiaTheme="minorEastAsia" w:cstheme="minorBidi"/>
          <w:b/>
          <w:szCs w:val="32"/>
        </w:rPr>
        <w:t>申 请 人：</w:t>
      </w:r>
    </w:p>
    <w:p w14:paraId="53AAFB88">
      <w:pPr>
        <w:spacing w:line="760" w:lineRule="exact"/>
        <w:ind w:left="1459" w:leftChars="456"/>
        <w:rPr>
          <w:rFonts w:asciiTheme="minorHAnsi" w:hAnsiTheme="minorHAnsi" w:eastAsiaTheme="minorEastAsia" w:cstheme="minorBidi"/>
          <w:b/>
          <w:szCs w:val="32"/>
          <w:u w:val="single"/>
        </w:rPr>
      </w:pPr>
      <w:r>
        <w:rPr>
          <w:rFonts w:hint="eastAsia" w:asciiTheme="minorHAnsi" w:hAnsiTheme="minorHAnsi" w:eastAsiaTheme="minorEastAsia" w:cstheme="minorBidi"/>
          <w:b/>
          <w:szCs w:val="32"/>
        </w:rPr>
        <w:t>联系电话：</w:t>
      </w:r>
    </w:p>
    <w:p w14:paraId="1E750147">
      <w:pPr>
        <w:spacing w:line="760" w:lineRule="exact"/>
        <w:ind w:left="1459" w:leftChars="456"/>
        <w:rPr>
          <w:rFonts w:asciiTheme="minorHAnsi" w:hAnsiTheme="minorHAnsi" w:eastAsiaTheme="minorEastAsia" w:cstheme="minorBidi"/>
          <w:b/>
          <w:szCs w:val="32"/>
        </w:rPr>
      </w:pPr>
      <w:r>
        <w:rPr>
          <w:rFonts w:hint="eastAsia" w:asciiTheme="minorHAnsi" w:hAnsiTheme="minorHAnsi" w:eastAsiaTheme="minorEastAsia" w:cstheme="minorBidi"/>
          <w:b/>
          <w:szCs w:val="32"/>
        </w:rPr>
        <w:t>所属单位：</w:t>
      </w:r>
    </w:p>
    <w:p w14:paraId="32E45753">
      <w:pPr>
        <w:spacing w:line="760" w:lineRule="exact"/>
        <w:ind w:left="1459" w:leftChars="456"/>
        <w:rPr>
          <w:rFonts w:asciiTheme="minorHAnsi" w:hAnsiTheme="minorHAnsi" w:cstheme="minorBidi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szCs w:val="32"/>
        </w:rPr>
        <w:t>电子邮件：</w:t>
      </w:r>
    </w:p>
    <w:p w14:paraId="7EDA7CCE">
      <w:pPr>
        <w:jc w:val="center"/>
        <w:rPr>
          <w:rFonts w:asciiTheme="minorHAnsi" w:hAnsiTheme="minorHAnsi" w:cstheme="minorBidi"/>
          <w:sz w:val="21"/>
          <w:szCs w:val="22"/>
        </w:rPr>
      </w:pPr>
    </w:p>
    <w:p w14:paraId="30BCD076">
      <w:pPr>
        <w:jc w:val="center"/>
        <w:rPr>
          <w:rFonts w:asciiTheme="minorHAnsi" w:hAnsiTheme="minorHAnsi" w:cstheme="minorBidi"/>
          <w:sz w:val="21"/>
          <w:szCs w:val="22"/>
        </w:rPr>
      </w:pPr>
    </w:p>
    <w:p w14:paraId="55CEF659">
      <w:pPr>
        <w:jc w:val="center"/>
        <w:rPr>
          <w:rFonts w:asciiTheme="minorHAnsi" w:hAnsiTheme="minorHAnsi" w:cstheme="minorBidi"/>
          <w:sz w:val="21"/>
          <w:szCs w:val="22"/>
        </w:rPr>
      </w:pPr>
    </w:p>
    <w:p w14:paraId="598F0DED">
      <w:pPr>
        <w:jc w:val="center"/>
        <w:rPr>
          <w:rFonts w:asciiTheme="minorHAnsi" w:hAnsiTheme="minorHAnsi" w:cstheme="minorBidi"/>
          <w:sz w:val="21"/>
          <w:szCs w:val="22"/>
        </w:rPr>
      </w:pPr>
    </w:p>
    <w:p w14:paraId="37FC991F">
      <w:pPr>
        <w:jc w:val="center"/>
        <w:rPr>
          <w:rFonts w:asciiTheme="minorHAnsi" w:hAnsiTheme="minorHAnsi" w:cstheme="minorBidi"/>
          <w:sz w:val="21"/>
          <w:szCs w:val="22"/>
        </w:rPr>
      </w:pPr>
    </w:p>
    <w:p w14:paraId="0EAEE5FA">
      <w:pPr>
        <w:jc w:val="center"/>
        <w:rPr>
          <w:rFonts w:ascii="方正姚体" w:hAnsi="仿宋" w:eastAsia="方正姚体" w:cstheme="minorBidi"/>
          <w:b/>
          <w:sz w:val="28"/>
          <w:szCs w:val="28"/>
        </w:rPr>
      </w:pPr>
      <w:r>
        <w:rPr>
          <w:rFonts w:hint="eastAsia" w:ascii="方正姚体" w:hAnsi="仿宋" w:eastAsia="方正姚体" w:cstheme="minorBidi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方正姚体" w:hAnsi="仿宋" w:eastAsia="方正姚体" w:cstheme="minorBidi"/>
          <w:b/>
          <w:sz w:val="28"/>
          <w:szCs w:val="28"/>
        </w:rPr>
        <w:t>南通大学</w:t>
      </w:r>
    </w:p>
    <w:p w14:paraId="6281DEF7">
      <w:pPr>
        <w:jc w:val="center"/>
        <w:rPr>
          <w:rFonts w:ascii="方正姚体" w:hAnsi="仿宋" w:eastAsia="方正姚体" w:cstheme="minorBidi"/>
          <w:b/>
          <w:sz w:val="28"/>
          <w:szCs w:val="28"/>
        </w:rPr>
      </w:pPr>
      <w:r>
        <w:rPr>
          <w:rFonts w:ascii="方正姚体" w:hAnsi="仿宋" w:eastAsia="方正姚体" w:cstheme="minorBidi"/>
          <w:b/>
          <w:sz w:val="28"/>
          <w:szCs w:val="28"/>
        </w:rPr>
        <w:t xml:space="preserve">  </w:t>
      </w:r>
      <w:r>
        <w:rPr>
          <w:rFonts w:hint="eastAsia" w:ascii="方正姚体" w:hAnsi="仿宋" w:eastAsia="方正姚体" w:cstheme="minorBidi"/>
          <w:b/>
          <w:sz w:val="28"/>
          <w:szCs w:val="28"/>
        </w:rPr>
        <w:t xml:space="preserve">年 </w:t>
      </w:r>
      <w:r>
        <w:rPr>
          <w:rFonts w:ascii="方正姚体" w:hAnsi="仿宋" w:eastAsia="方正姚体" w:cstheme="minorBidi"/>
          <w:b/>
          <w:sz w:val="28"/>
          <w:szCs w:val="28"/>
        </w:rPr>
        <w:t xml:space="preserve"> </w:t>
      </w:r>
      <w:r>
        <w:rPr>
          <w:rFonts w:hint="eastAsia" w:ascii="方正姚体" w:hAnsi="仿宋" w:eastAsia="方正姚体" w:cstheme="minorBidi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方正姚体" w:hAnsi="仿宋" w:eastAsia="方正姚体" w:cstheme="minorBidi"/>
          <w:b/>
          <w:sz w:val="28"/>
          <w:szCs w:val="28"/>
        </w:rPr>
        <w:t xml:space="preserve">月 </w:t>
      </w:r>
      <w:r>
        <w:rPr>
          <w:rFonts w:ascii="方正姚体" w:hAnsi="仿宋" w:eastAsia="方正姚体" w:cstheme="minorBidi"/>
          <w:b/>
          <w:sz w:val="28"/>
          <w:szCs w:val="28"/>
        </w:rPr>
        <w:t xml:space="preserve"> </w:t>
      </w:r>
      <w:r>
        <w:rPr>
          <w:rFonts w:hint="eastAsia" w:ascii="方正姚体" w:hAnsi="仿宋" w:eastAsia="方正姚体" w:cstheme="minorBidi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姚体" w:hAnsi="仿宋" w:eastAsia="方正姚体" w:cstheme="minorBidi"/>
          <w:b/>
          <w:sz w:val="28"/>
          <w:szCs w:val="28"/>
        </w:rPr>
        <w:t>日</w:t>
      </w:r>
    </w:p>
    <w:p w14:paraId="65E664AE">
      <w:pPr>
        <w:snapToGrid w:val="0"/>
        <w:jc w:val="left"/>
        <w:rPr>
          <w:rFonts w:ascii="方正姚体" w:hAnsi="仿宋" w:eastAsia="方正姚体" w:cstheme="minorBidi"/>
          <w:b/>
          <w:sz w:val="24"/>
          <w:szCs w:val="24"/>
        </w:rPr>
      </w:pPr>
    </w:p>
    <w:p w14:paraId="6B9CC689">
      <w:pPr>
        <w:rPr>
          <w:rFonts w:ascii="宋体" w:hAnsi="宋体" w:eastAsiaTheme="minorEastAsia" w:cstheme="minorBidi"/>
          <w:b/>
          <w:sz w:val="28"/>
          <w:szCs w:val="22"/>
        </w:rPr>
      </w:pPr>
      <w:r>
        <w:rPr>
          <w:rFonts w:hint="eastAsia" w:ascii="宋体" w:hAnsi="宋体" w:eastAsiaTheme="minorEastAsia" w:cstheme="minorBidi"/>
          <w:b/>
          <w:sz w:val="28"/>
          <w:szCs w:val="22"/>
        </w:rPr>
        <w:t>一、拟作价投资的科技成果信息</w:t>
      </w: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899"/>
        <w:gridCol w:w="1984"/>
        <w:gridCol w:w="2148"/>
      </w:tblGrid>
      <w:tr w14:paraId="40EC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 w14:paraId="3DA4AC2A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成果名称</w:t>
            </w:r>
          </w:p>
        </w:tc>
        <w:tc>
          <w:tcPr>
            <w:tcW w:w="2899" w:type="dxa"/>
            <w:vAlign w:val="center"/>
          </w:tcPr>
          <w:p w14:paraId="642D4B7E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8B5696A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授权号或登记号</w:t>
            </w:r>
          </w:p>
        </w:tc>
        <w:tc>
          <w:tcPr>
            <w:tcW w:w="2148" w:type="dxa"/>
            <w:vAlign w:val="center"/>
          </w:tcPr>
          <w:p w14:paraId="7326E594">
            <w:pPr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5720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1" w:type="dxa"/>
            <w:vMerge w:val="restart"/>
            <w:vAlign w:val="center"/>
          </w:tcPr>
          <w:p w14:paraId="3679843F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成果类型</w:t>
            </w:r>
          </w:p>
        </w:tc>
        <w:tc>
          <w:tcPr>
            <w:tcW w:w="7031" w:type="dxa"/>
            <w:gridSpan w:val="3"/>
            <w:tcBorders>
              <w:bottom w:val="nil"/>
            </w:tcBorders>
            <w:vAlign w:val="center"/>
          </w:tcPr>
          <w:p w14:paraId="6F1EE602">
            <w:pPr>
              <w:snapToGrid w:val="0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□专利（□发明 □实用新型 □外观设计）</w:t>
            </w:r>
          </w:p>
        </w:tc>
      </w:tr>
      <w:tr w14:paraId="5801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1" w:type="dxa"/>
            <w:vMerge w:val="continue"/>
            <w:vAlign w:val="center"/>
          </w:tcPr>
          <w:p w14:paraId="23055E21">
            <w:pPr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031" w:type="dxa"/>
            <w:gridSpan w:val="3"/>
            <w:tcBorders>
              <w:top w:val="nil"/>
            </w:tcBorders>
            <w:vAlign w:val="center"/>
          </w:tcPr>
          <w:p w14:paraId="0F7E62FB">
            <w:pPr>
              <w:snapToGrid w:val="0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□计算机软件著作权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□技术秘密  □其他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u w:val="single"/>
              </w:rPr>
              <w:t xml:space="preserve">            </w:t>
            </w:r>
          </w:p>
        </w:tc>
      </w:tr>
      <w:tr w14:paraId="260A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1" w:type="dxa"/>
            <w:vAlign w:val="center"/>
          </w:tcPr>
          <w:p w14:paraId="4CC860EE">
            <w:pPr>
              <w:snapToGrid w:val="0"/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权属形式</w:t>
            </w:r>
          </w:p>
        </w:tc>
        <w:tc>
          <w:tcPr>
            <w:tcW w:w="7031" w:type="dxa"/>
            <w:gridSpan w:val="3"/>
            <w:vAlign w:val="center"/>
          </w:tcPr>
          <w:p w14:paraId="0DAD41E3">
            <w:pPr>
              <w:snapToGrid w:val="0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□南通大学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3"/>
              </w:rPr>
              <w:t xml:space="preserve">独占 </w:t>
            </w:r>
            <w:r>
              <w:rPr>
                <w:rFonts w:cs="Arial" w:asciiTheme="minorEastAsia" w:hAnsiTheme="minorEastAsia" w:eastAsiaTheme="minorEastAsia"/>
                <w:color w:val="333333"/>
                <w:kern w:val="0"/>
                <w:sz w:val="23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□与其他（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）共有</w:t>
            </w:r>
          </w:p>
        </w:tc>
      </w:tr>
      <w:tr w14:paraId="383B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1" w:type="dxa"/>
            <w:vAlign w:val="center"/>
          </w:tcPr>
          <w:p w14:paraId="69B7E0DB">
            <w:pPr>
              <w:snapToGrid w:val="0"/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是否涉密</w:t>
            </w:r>
          </w:p>
        </w:tc>
        <w:tc>
          <w:tcPr>
            <w:tcW w:w="7031" w:type="dxa"/>
            <w:gridSpan w:val="3"/>
            <w:vAlign w:val="center"/>
          </w:tcPr>
          <w:p w14:paraId="5EF56F83">
            <w:pPr>
              <w:snapToGrid w:val="0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□是</w:t>
            </w: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3"/>
              </w:rPr>
              <w:t xml:space="preserve"> </w:t>
            </w:r>
            <w:r>
              <w:rPr>
                <w:rFonts w:cs="Arial" w:asciiTheme="minorEastAsia" w:hAnsiTheme="minorEastAsia" w:eastAsiaTheme="minorEastAsia"/>
                <w:color w:val="333333"/>
                <w:kern w:val="0"/>
                <w:sz w:val="23"/>
              </w:rPr>
              <w:t xml:space="preserve">        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□否</w:t>
            </w:r>
          </w:p>
        </w:tc>
      </w:tr>
      <w:tr w14:paraId="46F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491" w:type="dxa"/>
            <w:vAlign w:val="center"/>
          </w:tcPr>
          <w:p w14:paraId="5741D882">
            <w:pPr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成果简介</w:t>
            </w:r>
          </w:p>
        </w:tc>
        <w:tc>
          <w:tcPr>
            <w:tcW w:w="7031" w:type="dxa"/>
            <w:gridSpan w:val="3"/>
          </w:tcPr>
          <w:p w14:paraId="604C9FA6">
            <w:pPr>
              <w:spacing w:before="217" w:beforeLines="50"/>
              <w:rPr>
                <w:rFonts w:cs="Arial" w:asciiTheme="minorEastAsia" w:hAnsiTheme="minorEastAsia" w:eastAsiaTheme="minorEastAsia"/>
                <w:color w:val="333333"/>
                <w:kern w:val="0"/>
                <w:sz w:val="2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  <w:kern w:val="0"/>
                <w:sz w:val="23"/>
              </w:rPr>
              <w:t>包括：成果有效状态、完成该项科技成果经费投入、技术创新点等</w:t>
            </w:r>
          </w:p>
          <w:p w14:paraId="382D6031">
            <w:pPr>
              <w:spacing w:before="217" w:beforeLines="50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</w:p>
          <w:p w14:paraId="73F817AC">
            <w:pPr>
              <w:spacing w:before="217" w:beforeLines="50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</w:p>
          <w:p w14:paraId="173D4DFC">
            <w:pPr>
              <w:spacing w:before="217" w:beforeLines="50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</w:p>
          <w:p w14:paraId="75473B1A">
            <w:pPr>
              <w:spacing w:before="217" w:beforeLines="50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</w:p>
          <w:p w14:paraId="3923FF54">
            <w:pPr>
              <w:spacing w:before="217" w:beforeLines="50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</w:p>
          <w:p w14:paraId="5B012150">
            <w:pPr>
              <w:spacing w:before="217" w:beforeLines="50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</w:p>
        </w:tc>
      </w:tr>
    </w:tbl>
    <w:p w14:paraId="7397EA7A">
      <w:pPr>
        <w:rPr>
          <w:rFonts w:ascii="宋体" w:hAnsi="宋体" w:eastAsiaTheme="minorEastAsia" w:cstheme="minorBidi"/>
          <w:b/>
          <w:sz w:val="28"/>
          <w:szCs w:val="22"/>
        </w:rPr>
      </w:pPr>
      <w:r>
        <w:rPr>
          <w:rFonts w:hint="eastAsia" w:ascii="宋体" w:hAnsi="宋体" w:eastAsiaTheme="minorEastAsia" w:cstheme="minorBidi"/>
          <w:b/>
          <w:sz w:val="28"/>
          <w:szCs w:val="22"/>
        </w:rPr>
        <w:t>二、科研团队信息</w:t>
      </w:r>
    </w:p>
    <w:tbl>
      <w:tblPr>
        <w:tblStyle w:val="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843"/>
        <w:gridCol w:w="2126"/>
        <w:gridCol w:w="992"/>
        <w:gridCol w:w="992"/>
      </w:tblGrid>
      <w:tr w14:paraId="75A1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4AB030D6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姓 名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859CFFE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职务</w:t>
            </w:r>
          </w:p>
          <w:p w14:paraId="07A84D55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职称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132DC771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联系方式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01EE22BD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所属二级单位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6BEFA744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排名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D7D6791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奖励</w:t>
            </w:r>
          </w:p>
          <w:p w14:paraId="5D117D71">
            <w:pPr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比例</w:t>
            </w:r>
          </w:p>
        </w:tc>
      </w:tr>
      <w:tr w14:paraId="2351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574C777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983FFF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360F993B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08CB61C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7490CB38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65272448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24E7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57FEB57F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F8163B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3A9F1A64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75A4F537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0B933B53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618BD3F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0841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7DEC5844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1DF5D28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1E95F4AA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3BF717F7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69D3053F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E3C5ECC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5CFE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519C2404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7D28C83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314832A7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18502934">
            <w:pPr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176F61F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EFEE93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763A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75712C3E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0575BA4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1BAFC0A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4652C4E8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614EE41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1AB4F53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 w14:paraId="450D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71" w:type="dxa"/>
            <w:tcBorders>
              <w:left w:val="single" w:color="auto" w:sz="4" w:space="0"/>
            </w:tcBorders>
            <w:vAlign w:val="center"/>
          </w:tcPr>
          <w:p w14:paraId="2E08DB26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2D933947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4CB60EEA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vAlign w:val="center"/>
          </w:tcPr>
          <w:p w14:paraId="29ADC37B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6CFC2933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 w14:paraId="25F0EAF3"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 w14:paraId="10FA9DE5">
      <w:pPr>
        <w:jc w:val="left"/>
        <w:rPr>
          <w:rFonts w:ascii="宋体" w:hAnsi="宋体" w:eastAsiaTheme="minorEastAsia" w:cstheme="minorBidi"/>
          <w:b/>
          <w:sz w:val="28"/>
          <w:szCs w:val="22"/>
        </w:rPr>
      </w:pPr>
      <w:r>
        <w:rPr>
          <w:rFonts w:hint="eastAsia" w:ascii="宋体" w:hAnsi="宋体" w:eastAsiaTheme="minorEastAsia" w:cstheme="minorBidi"/>
          <w:b/>
          <w:sz w:val="28"/>
          <w:szCs w:val="22"/>
        </w:rPr>
        <w:t>三、作价投资方案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62"/>
        <w:gridCol w:w="5747"/>
      </w:tblGrid>
      <w:tr w14:paraId="69B3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3" w:type="dxa"/>
            <w:vAlign w:val="center"/>
          </w:tcPr>
          <w:p w14:paraId="1A2CD1B4">
            <w:pPr>
              <w:snapToGrid w:val="0"/>
              <w:jc w:val="center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作价依据</w:t>
            </w:r>
          </w:p>
        </w:tc>
        <w:tc>
          <w:tcPr>
            <w:tcW w:w="7109" w:type="dxa"/>
            <w:gridSpan w:val="2"/>
            <w:vAlign w:val="center"/>
          </w:tcPr>
          <w:p w14:paraId="081AB2AE">
            <w:pPr>
              <w:snapToGrid w:val="0"/>
              <w:jc w:val="left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ascii="宋体" w:hAnsi="宋体" w:eastAsiaTheme="minorEastAsia" w:cstheme="minorBidi"/>
                <w:sz w:val="24"/>
                <w:szCs w:val="22"/>
              </w:rPr>
              <w:sym w:font="Wingdings 2" w:char="00A3"/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 xml:space="preserve">协议定价 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t xml:space="preserve">  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sym w:font="Wingdings 2" w:char="00A3"/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技术交易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t>市场挂牌交易</w:t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、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t>拍卖</w:t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 xml:space="preserve"> 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t xml:space="preserve">  </w:t>
            </w:r>
          </w:p>
          <w:p w14:paraId="6B393DF7">
            <w:pPr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Theme="minorEastAsia" w:cstheme="minorBidi"/>
                <w:sz w:val="24"/>
                <w:szCs w:val="22"/>
              </w:rPr>
              <w:sym w:font="Wingdings 2" w:char="00A3"/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 xml:space="preserve">资产评估 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t xml:space="preserve">  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sym w:font="Wingdings 2" w:char="00A3"/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其他 （如公司审计报告）</w:t>
            </w:r>
          </w:p>
        </w:tc>
      </w:tr>
      <w:tr w14:paraId="5D5F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13" w:type="dxa"/>
            <w:vMerge w:val="restart"/>
            <w:vAlign w:val="center"/>
          </w:tcPr>
          <w:p w14:paraId="22A04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362" w:type="dxa"/>
            <w:vAlign w:val="center"/>
          </w:tcPr>
          <w:p w14:paraId="6003D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成立</w:t>
            </w:r>
          </w:p>
          <w:p w14:paraId="39DFD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新公司</w:t>
            </w:r>
          </w:p>
        </w:tc>
        <w:tc>
          <w:tcPr>
            <w:tcW w:w="5747" w:type="dxa"/>
            <w:vAlign w:val="center"/>
          </w:tcPr>
          <w:p w14:paraId="7B0D34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拟作价金额：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万元，占股：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％</w:t>
            </w:r>
          </w:p>
          <w:p w14:paraId="000E55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团队现金投入：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万元，占股：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％</w:t>
            </w:r>
          </w:p>
          <w:p w14:paraId="769506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其他股东：</w:t>
            </w:r>
          </w:p>
          <w:p w14:paraId="5F2AC5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注册资本：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  <w:p w14:paraId="703AD2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70B8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13" w:type="dxa"/>
            <w:vMerge w:val="continue"/>
            <w:vAlign w:val="center"/>
          </w:tcPr>
          <w:p w14:paraId="3138A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72332FA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增资已</w:t>
            </w:r>
          </w:p>
          <w:p w14:paraId="641D0C0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注册公司</w:t>
            </w:r>
          </w:p>
        </w:tc>
        <w:tc>
          <w:tcPr>
            <w:tcW w:w="5747" w:type="dxa"/>
            <w:vAlign w:val="center"/>
          </w:tcPr>
          <w:p w14:paraId="3A01FBB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目标公司名称：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注册资本：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  <w:p w14:paraId="52960B0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法人：</w:t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 w:eastAsiaTheme="minorEastAsia" w:cstheme="minorBidi"/>
                <w:sz w:val="24"/>
                <w:szCs w:val="22"/>
                <w:u w:val="single"/>
              </w:rPr>
              <w:t xml:space="preserve">         </w:t>
            </w:r>
            <w:r>
              <w:rPr>
                <w:rFonts w:ascii="宋体" w:hAnsi="宋体" w:eastAsiaTheme="minorEastAsia" w:cstheme="minorBidi"/>
                <w:sz w:val="24"/>
                <w:szCs w:val="22"/>
              </w:rPr>
              <w:t xml:space="preserve">          </w:t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联系方式：</w:t>
            </w:r>
            <w:r>
              <w:rPr>
                <w:rFonts w:hint="eastAsia" w:ascii="宋体" w:hAnsi="宋体" w:eastAsiaTheme="minorEastAsia" w:cstheme="minorBidi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 w:eastAsiaTheme="minorEastAsia" w:cstheme="minorBidi"/>
                <w:sz w:val="24"/>
                <w:szCs w:val="22"/>
                <w:u w:val="single"/>
              </w:rPr>
              <w:t xml:space="preserve">         </w:t>
            </w:r>
          </w:p>
          <w:p w14:paraId="0C5F94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拟增资金额：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 占股：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14:paraId="702B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13" w:type="dxa"/>
            <w:vMerge w:val="continue"/>
            <w:vAlign w:val="center"/>
          </w:tcPr>
          <w:p w14:paraId="36FE3F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C28B5E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747" w:type="dxa"/>
            <w:vAlign w:val="center"/>
          </w:tcPr>
          <w:p w14:paraId="2E786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346970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83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52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3DE4259">
            <w:pPr>
              <w:snapToGrid w:val="0"/>
              <w:jc w:val="left"/>
              <w:rPr>
                <w:rFonts w:ascii="宋体" w:hAnsi="宋体" w:eastAsiaTheme="minorEastAsia" w:cstheme="minorBidi"/>
                <w:sz w:val="24"/>
                <w:szCs w:val="22"/>
              </w:rPr>
            </w:pPr>
          </w:p>
          <w:p w14:paraId="618F0948">
            <w:pPr>
              <w:snapToGrid w:val="0"/>
              <w:jc w:val="left"/>
              <w:rPr>
                <w:rFonts w:ascii="宋体" w:hAnsi="宋体" w:eastAsiaTheme="minorEastAsia" w:cstheme="minorBidi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sz w:val="24"/>
                <w:szCs w:val="22"/>
              </w:rPr>
              <w:t>方案介绍：包括成果应用领域、行业现状与市场前景、投资意义、投资方案等。</w:t>
            </w:r>
          </w:p>
          <w:p w14:paraId="72A341EC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0493C3FB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6637D1A1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06DAE761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5FA1759F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72ACCF9E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2BA8AE61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481A0C0C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1340EC42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4370FB92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74C15C80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1C88E03B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37EEEBFB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474C6B57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4AE2AF6C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  <w:p w14:paraId="59657792">
            <w:pPr>
              <w:rPr>
                <w:rFonts w:asciiTheme="minorHAnsi" w:hAnsiTheme="minorHAnsi" w:eastAsiaTheme="minorEastAsia" w:cstheme="minorBidi"/>
                <w:b/>
                <w:sz w:val="28"/>
                <w:szCs w:val="28"/>
              </w:rPr>
            </w:pPr>
          </w:p>
        </w:tc>
      </w:tr>
    </w:tbl>
    <w:p w14:paraId="4BC53768">
      <w:pPr>
        <w:jc w:val="left"/>
        <w:rPr>
          <w:rFonts w:ascii="宋体" w:hAnsi="宋体" w:eastAsiaTheme="minorEastAsia" w:cstheme="minorBidi"/>
          <w:sz w:val="24"/>
          <w:szCs w:val="22"/>
        </w:rPr>
      </w:pPr>
      <w:r>
        <w:rPr>
          <w:rFonts w:hint="eastAsia" w:ascii="宋体" w:hAnsi="宋体" w:eastAsiaTheme="minorEastAsia" w:cstheme="minorBidi"/>
          <w:b/>
          <w:sz w:val="28"/>
          <w:szCs w:val="22"/>
        </w:rPr>
        <w:t>四、关联交易信息披露及承诺</w:t>
      </w: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3D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8522" w:type="dxa"/>
            <w:vAlign w:val="center"/>
          </w:tcPr>
          <w:p w14:paraId="2956B627">
            <w:pPr>
              <w:widowControl/>
              <w:snapToGrid w:val="0"/>
              <w:ind w:firstLine="420" w:firstLineChars="200"/>
              <w:rPr>
                <w:rFonts w:ascii="宋体" w:hAnsi="宋体" w:eastAsiaTheme="minorEastAsia" w:cstheme="minorBidi"/>
                <w:kern w:val="0"/>
                <w:sz w:val="21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</w:rPr>
              <w:t>（科技团队与目标公司是否存在关联关系，如存在关联，须披露具体关联信息，并承诺交易程序公正，不存在利益输送。关联关系是指科技团队或其亲属在目标公司持股；科技团队或其亲属在目标公司担任职务（包括但不限于董事、监事、高级管理人员）；科技团队或其亲属实际或间接控制目标公司；可能导致学校利益转移的其他关系等。</w:t>
            </w:r>
          </w:p>
          <w:p w14:paraId="7A8E7991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155D98C1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6935684A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31FC6856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5CB9AAA6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579DD6B3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1A6F021D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0FD2E35F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21991E7A">
            <w:pP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5A15595A">
            <w:pPr>
              <w:snapToGrid w:val="0"/>
              <w:spacing w:line="360" w:lineRule="auto"/>
              <w:ind w:firstLine="4560" w:firstLineChars="1900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承诺人签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：</w:t>
            </w:r>
          </w:p>
          <w:p w14:paraId="0C9D3A63">
            <w:pPr>
              <w:snapToGrid w:val="0"/>
              <w:spacing w:line="360" w:lineRule="auto"/>
              <w:ind w:firstLine="4560" w:firstLineChars="1900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      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年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月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日</w:t>
            </w:r>
          </w:p>
        </w:tc>
      </w:tr>
    </w:tbl>
    <w:p w14:paraId="5963C6F9">
      <w:pPr>
        <w:jc w:val="left"/>
        <w:rPr>
          <w:rFonts w:asciiTheme="minorHAnsi" w:hAnsiTheme="minorHAnsi" w:eastAsiaTheme="minorEastAsia" w:cstheme="minorBidi"/>
          <w:b/>
          <w:sz w:val="21"/>
        </w:rPr>
      </w:pPr>
    </w:p>
    <w:p w14:paraId="2CD01930">
      <w:pPr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五、审批</w:t>
      </w:r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6E03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1" w:hRule="atLeast"/>
        </w:trPr>
        <w:tc>
          <w:tcPr>
            <w:tcW w:w="8500" w:type="dxa"/>
          </w:tcPr>
          <w:p w14:paraId="120C04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7920BD44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完成人确认以上科技成果及相关信息属实，相关成果信息不涉密、不涉外，并一致同意由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担任项目负责人。以上科技成果作价投资对我校已签署的合同不会带来任何法律纠纷，对项目组以后的技术研发、成果申报和推广应用不会产生任何不良影响。全体科技成果完成人同意该科技成果作价投资和收益分配方案。</w:t>
            </w:r>
          </w:p>
          <w:p w14:paraId="77564F3D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CC1B39">
            <w:pPr>
              <w:widowControl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E4F8DF">
            <w:pPr>
              <w:widowControl/>
              <w:snapToGrid w:val="0"/>
              <w:spacing w:line="360" w:lineRule="auto"/>
              <w:ind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全体科技成果完成人签字：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B77B368">
            <w:pPr>
              <w:widowControl/>
              <w:snapToGrid w:val="0"/>
              <w:spacing w:line="360" w:lineRule="auto"/>
              <w:ind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620846">
            <w:pPr>
              <w:widowControl/>
              <w:snapToGrid w:val="0"/>
              <w:spacing w:line="360" w:lineRule="auto"/>
              <w:ind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项目负责人签字：</w:t>
            </w:r>
          </w:p>
          <w:p w14:paraId="0D6BF804">
            <w:pPr>
              <w:snapToGrid w:val="0"/>
              <w:spacing w:line="360" w:lineRule="auto"/>
              <w:ind w:right="560"/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                             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年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 xml:space="preserve">月 </w:t>
            </w:r>
            <w:r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日</w:t>
            </w:r>
          </w:p>
        </w:tc>
      </w:tr>
      <w:tr w14:paraId="0DBD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500" w:type="dxa"/>
          </w:tcPr>
          <w:p w14:paraId="782EE1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1C8A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所在学院/单位审核意见：</w:t>
            </w:r>
          </w:p>
          <w:p w14:paraId="624DEF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706E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DAF9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ECB87D">
            <w:pPr>
              <w:widowControl/>
              <w:snapToGrid w:val="0"/>
              <w:spacing w:line="360" w:lineRule="auto"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签字：            （公章）</w:t>
            </w:r>
          </w:p>
          <w:p w14:paraId="2EEEABA8">
            <w:pPr>
              <w:widowControl/>
              <w:snapToGrid w:val="0"/>
              <w:spacing w:line="360" w:lineRule="auto"/>
              <w:ind w:firstLine="5520" w:firstLineChars="2300"/>
              <w:jc w:val="left"/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月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CD6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8500" w:type="dxa"/>
          </w:tcPr>
          <w:p w14:paraId="7DFEF6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80AE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学校审核意见：</w:t>
            </w:r>
          </w:p>
          <w:p w14:paraId="60BFCF8A">
            <w:pPr>
              <w:widowControl/>
              <w:ind w:firstLine="4320" w:firstLineChars="1800"/>
              <w:jc w:val="left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7DDF4042">
            <w:pPr>
              <w:widowControl/>
              <w:ind w:firstLine="4320" w:firstLineChars="1800"/>
              <w:jc w:val="left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64996364">
            <w:pPr>
              <w:widowControl/>
              <w:ind w:firstLine="4320" w:firstLineChars="1800"/>
              <w:jc w:val="left"/>
              <w:rPr>
                <w:rFonts w:ascii="宋体" w:hAnsi="宋体" w:eastAsiaTheme="minorEastAsia" w:cstheme="minorBidi"/>
                <w:kern w:val="0"/>
                <w:sz w:val="24"/>
                <w:szCs w:val="22"/>
              </w:rPr>
            </w:pPr>
          </w:p>
          <w:p w14:paraId="0A59B481">
            <w:pPr>
              <w:widowControl/>
              <w:snapToGrid w:val="0"/>
              <w:spacing w:line="360" w:lineRule="auto"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4"/>
                <w:szCs w:val="22"/>
              </w:rPr>
              <w:t>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签字：            （公章）</w:t>
            </w:r>
          </w:p>
          <w:p w14:paraId="21B9B184">
            <w:pPr>
              <w:snapToGrid w:val="0"/>
              <w:spacing w:line="360" w:lineRule="auto"/>
              <w:ind w:firstLine="5520" w:firstLineChars="2300"/>
              <w:rPr>
                <w:rFonts w:asciiTheme="minorHAnsi" w:hAnsiTheme="minorHAnsi" w:eastAsiaTheme="minorEastAsia" w:cstheme="minorBidi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月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BFFDD6D">
      <w:pPr>
        <w:jc w:val="left"/>
        <w:rPr>
          <w:rFonts w:asciiTheme="minorHAnsi" w:hAnsiTheme="minorHAnsi" w:eastAsiaTheme="minorEastAsia" w:cstheme="minorBidi"/>
          <w:b/>
          <w:sz w:val="28"/>
          <w:szCs w:val="28"/>
        </w:rPr>
      </w:pPr>
    </w:p>
    <w:p w14:paraId="145E3706">
      <w:pPr>
        <w:pStyle w:val="7"/>
        <w:widowControl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"/>
          <w:b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F411EF0-00A6-4DC5-B97D-9138A99535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999940-8CCB-468F-B60A-34FCC9C8221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CBFE4ED-DC91-47AB-8645-3C26B67B57C6}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10F36F-E06A-4BB3-876C-5E44FEC1C3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5" w:fontKey="{1379336A-A48B-439D-834F-8545C1D91F5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D17AA8F-B654-45CB-9265-54FCA36E5C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785539"/>
    </w:sdtPr>
    <w:sdtEndPr>
      <w:rPr>
        <w:rFonts w:ascii="Times New Roman" w:hAnsi="Times New Roman"/>
        <w:sz w:val="20"/>
      </w:rPr>
    </w:sdtEndPr>
    <w:sdtContent>
      <w:p w14:paraId="0E9C5FFF"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  <w:lang w:val="zh-CN"/>
          </w:rPr>
          <w:t>11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6D"/>
    <w:rsid w:val="00012F56"/>
    <w:rsid w:val="000139EA"/>
    <w:rsid w:val="00032A3B"/>
    <w:rsid w:val="00033041"/>
    <w:rsid w:val="00064EA2"/>
    <w:rsid w:val="00066195"/>
    <w:rsid w:val="000678C5"/>
    <w:rsid w:val="0007140F"/>
    <w:rsid w:val="00093401"/>
    <w:rsid w:val="00093D6D"/>
    <w:rsid w:val="00093F5B"/>
    <w:rsid w:val="00094185"/>
    <w:rsid w:val="000A1A89"/>
    <w:rsid w:val="000A5CD1"/>
    <w:rsid w:val="000A7AC5"/>
    <w:rsid w:val="000B1C12"/>
    <w:rsid w:val="000B425B"/>
    <w:rsid w:val="000C2206"/>
    <w:rsid w:val="000D35EB"/>
    <w:rsid w:val="000E527A"/>
    <w:rsid w:val="000E6613"/>
    <w:rsid w:val="000E7292"/>
    <w:rsid w:val="000F5D7B"/>
    <w:rsid w:val="00107308"/>
    <w:rsid w:val="0011389E"/>
    <w:rsid w:val="00127DCE"/>
    <w:rsid w:val="00136FE0"/>
    <w:rsid w:val="00145C49"/>
    <w:rsid w:val="00146B40"/>
    <w:rsid w:val="001471D6"/>
    <w:rsid w:val="001557F4"/>
    <w:rsid w:val="00172DCB"/>
    <w:rsid w:val="001743FF"/>
    <w:rsid w:val="00175309"/>
    <w:rsid w:val="00182A75"/>
    <w:rsid w:val="00190F17"/>
    <w:rsid w:val="0019713C"/>
    <w:rsid w:val="001A0C2F"/>
    <w:rsid w:val="001A3A40"/>
    <w:rsid w:val="001A3EB4"/>
    <w:rsid w:val="001B164B"/>
    <w:rsid w:val="001C0F76"/>
    <w:rsid w:val="001C70F2"/>
    <w:rsid w:val="001D3913"/>
    <w:rsid w:val="001E6E84"/>
    <w:rsid w:val="001F6D6A"/>
    <w:rsid w:val="001F75EE"/>
    <w:rsid w:val="00200321"/>
    <w:rsid w:val="00200695"/>
    <w:rsid w:val="00203E36"/>
    <w:rsid w:val="002072AC"/>
    <w:rsid w:val="0021163A"/>
    <w:rsid w:val="00213BFF"/>
    <w:rsid w:val="00214CB6"/>
    <w:rsid w:val="0021506A"/>
    <w:rsid w:val="002205FB"/>
    <w:rsid w:val="00222910"/>
    <w:rsid w:val="00225FFE"/>
    <w:rsid w:val="00227957"/>
    <w:rsid w:val="00235795"/>
    <w:rsid w:val="002475E2"/>
    <w:rsid w:val="0026237B"/>
    <w:rsid w:val="00264029"/>
    <w:rsid w:val="00265292"/>
    <w:rsid w:val="002666D5"/>
    <w:rsid w:val="002677E5"/>
    <w:rsid w:val="00275A7F"/>
    <w:rsid w:val="00280D20"/>
    <w:rsid w:val="00281673"/>
    <w:rsid w:val="002A1845"/>
    <w:rsid w:val="002A1B39"/>
    <w:rsid w:val="002A66BE"/>
    <w:rsid w:val="002B2D33"/>
    <w:rsid w:val="002C31DF"/>
    <w:rsid w:val="002D0AE4"/>
    <w:rsid w:val="002D223B"/>
    <w:rsid w:val="002D2FA6"/>
    <w:rsid w:val="002D321F"/>
    <w:rsid w:val="002D3C28"/>
    <w:rsid w:val="002D4E3A"/>
    <w:rsid w:val="002E2E42"/>
    <w:rsid w:val="002E5A78"/>
    <w:rsid w:val="002F554D"/>
    <w:rsid w:val="002F7FD7"/>
    <w:rsid w:val="003125A0"/>
    <w:rsid w:val="003228E8"/>
    <w:rsid w:val="00322D70"/>
    <w:rsid w:val="0032537C"/>
    <w:rsid w:val="003269F1"/>
    <w:rsid w:val="003302C1"/>
    <w:rsid w:val="00335819"/>
    <w:rsid w:val="003445A5"/>
    <w:rsid w:val="00357339"/>
    <w:rsid w:val="00363889"/>
    <w:rsid w:val="003655CF"/>
    <w:rsid w:val="00367231"/>
    <w:rsid w:val="00372521"/>
    <w:rsid w:val="003744F7"/>
    <w:rsid w:val="003823AE"/>
    <w:rsid w:val="00384F6B"/>
    <w:rsid w:val="00392336"/>
    <w:rsid w:val="00392C78"/>
    <w:rsid w:val="003A25CD"/>
    <w:rsid w:val="003B217A"/>
    <w:rsid w:val="003B3C9A"/>
    <w:rsid w:val="003B4B73"/>
    <w:rsid w:val="003C2478"/>
    <w:rsid w:val="003C3159"/>
    <w:rsid w:val="003C4F79"/>
    <w:rsid w:val="003C7CBD"/>
    <w:rsid w:val="003D04BA"/>
    <w:rsid w:val="003D5D33"/>
    <w:rsid w:val="003E0D58"/>
    <w:rsid w:val="003E2D2C"/>
    <w:rsid w:val="003E4295"/>
    <w:rsid w:val="003F502D"/>
    <w:rsid w:val="00407DD6"/>
    <w:rsid w:val="0041448A"/>
    <w:rsid w:val="00416067"/>
    <w:rsid w:val="00420B8C"/>
    <w:rsid w:val="00430421"/>
    <w:rsid w:val="00432043"/>
    <w:rsid w:val="004352FD"/>
    <w:rsid w:val="00444594"/>
    <w:rsid w:val="00456270"/>
    <w:rsid w:val="0049096E"/>
    <w:rsid w:val="00491C2E"/>
    <w:rsid w:val="004A1EB8"/>
    <w:rsid w:val="004A5C11"/>
    <w:rsid w:val="004A6555"/>
    <w:rsid w:val="004B4F59"/>
    <w:rsid w:val="004D1C8C"/>
    <w:rsid w:val="004D72B3"/>
    <w:rsid w:val="004D7D27"/>
    <w:rsid w:val="004E1CC3"/>
    <w:rsid w:val="004E28FF"/>
    <w:rsid w:val="004F1F19"/>
    <w:rsid w:val="0050203A"/>
    <w:rsid w:val="005030C8"/>
    <w:rsid w:val="00504FA8"/>
    <w:rsid w:val="0050558C"/>
    <w:rsid w:val="005109D8"/>
    <w:rsid w:val="005244B5"/>
    <w:rsid w:val="0053080E"/>
    <w:rsid w:val="0053713D"/>
    <w:rsid w:val="005522C9"/>
    <w:rsid w:val="0055479C"/>
    <w:rsid w:val="0056213B"/>
    <w:rsid w:val="005630BC"/>
    <w:rsid w:val="0056469E"/>
    <w:rsid w:val="00566BC5"/>
    <w:rsid w:val="00571CD9"/>
    <w:rsid w:val="00575AD6"/>
    <w:rsid w:val="00586DC7"/>
    <w:rsid w:val="0058721E"/>
    <w:rsid w:val="005878D3"/>
    <w:rsid w:val="005A04B0"/>
    <w:rsid w:val="005A098B"/>
    <w:rsid w:val="005A598F"/>
    <w:rsid w:val="005B06DE"/>
    <w:rsid w:val="005B1964"/>
    <w:rsid w:val="005B55BC"/>
    <w:rsid w:val="005B59F8"/>
    <w:rsid w:val="005B7CB6"/>
    <w:rsid w:val="005C12FB"/>
    <w:rsid w:val="005C418A"/>
    <w:rsid w:val="005D1984"/>
    <w:rsid w:val="005D6581"/>
    <w:rsid w:val="005E0996"/>
    <w:rsid w:val="005E1412"/>
    <w:rsid w:val="005E291D"/>
    <w:rsid w:val="005F3BD8"/>
    <w:rsid w:val="005F56D7"/>
    <w:rsid w:val="005F6420"/>
    <w:rsid w:val="005F73E3"/>
    <w:rsid w:val="00604CB6"/>
    <w:rsid w:val="0060682E"/>
    <w:rsid w:val="00607549"/>
    <w:rsid w:val="00611C6A"/>
    <w:rsid w:val="00624284"/>
    <w:rsid w:val="0063269B"/>
    <w:rsid w:val="0064216F"/>
    <w:rsid w:val="00647742"/>
    <w:rsid w:val="0065187B"/>
    <w:rsid w:val="00656D7D"/>
    <w:rsid w:val="00671F8B"/>
    <w:rsid w:val="006755C9"/>
    <w:rsid w:val="006926B0"/>
    <w:rsid w:val="00697043"/>
    <w:rsid w:val="006A4E21"/>
    <w:rsid w:val="006B57DB"/>
    <w:rsid w:val="006C55E2"/>
    <w:rsid w:val="006D0635"/>
    <w:rsid w:val="006D2CE4"/>
    <w:rsid w:val="006D5228"/>
    <w:rsid w:val="006E00C3"/>
    <w:rsid w:val="006E1D53"/>
    <w:rsid w:val="006F3B41"/>
    <w:rsid w:val="006F4B70"/>
    <w:rsid w:val="006F5647"/>
    <w:rsid w:val="006F6865"/>
    <w:rsid w:val="007011D9"/>
    <w:rsid w:val="00703405"/>
    <w:rsid w:val="00705D48"/>
    <w:rsid w:val="0070690C"/>
    <w:rsid w:val="00710E5D"/>
    <w:rsid w:val="00714697"/>
    <w:rsid w:val="00720BB6"/>
    <w:rsid w:val="00726C0C"/>
    <w:rsid w:val="00744AD9"/>
    <w:rsid w:val="0075029F"/>
    <w:rsid w:val="00754ED1"/>
    <w:rsid w:val="007572F9"/>
    <w:rsid w:val="007576FB"/>
    <w:rsid w:val="00776EFD"/>
    <w:rsid w:val="007A41EF"/>
    <w:rsid w:val="007B00EA"/>
    <w:rsid w:val="007B4C85"/>
    <w:rsid w:val="007B6057"/>
    <w:rsid w:val="007B6727"/>
    <w:rsid w:val="007B6773"/>
    <w:rsid w:val="007C30F0"/>
    <w:rsid w:val="007D0862"/>
    <w:rsid w:val="007D20D2"/>
    <w:rsid w:val="007D406D"/>
    <w:rsid w:val="007D509B"/>
    <w:rsid w:val="007D602B"/>
    <w:rsid w:val="007E1540"/>
    <w:rsid w:val="007F431A"/>
    <w:rsid w:val="0080194C"/>
    <w:rsid w:val="0080365E"/>
    <w:rsid w:val="00805D30"/>
    <w:rsid w:val="00807673"/>
    <w:rsid w:val="0081276B"/>
    <w:rsid w:val="00813280"/>
    <w:rsid w:val="0081711E"/>
    <w:rsid w:val="0082082B"/>
    <w:rsid w:val="00821F2B"/>
    <w:rsid w:val="008238CA"/>
    <w:rsid w:val="00825969"/>
    <w:rsid w:val="00826F54"/>
    <w:rsid w:val="00836984"/>
    <w:rsid w:val="00845FE8"/>
    <w:rsid w:val="00853DF9"/>
    <w:rsid w:val="0086558F"/>
    <w:rsid w:val="00871366"/>
    <w:rsid w:val="00897DF1"/>
    <w:rsid w:val="008A50D1"/>
    <w:rsid w:val="008A642E"/>
    <w:rsid w:val="008B6570"/>
    <w:rsid w:val="008C627E"/>
    <w:rsid w:val="008C7001"/>
    <w:rsid w:val="008D1EAC"/>
    <w:rsid w:val="008D4E6B"/>
    <w:rsid w:val="008F226C"/>
    <w:rsid w:val="008F3E0C"/>
    <w:rsid w:val="008F4802"/>
    <w:rsid w:val="008F6614"/>
    <w:rsid w:val="008F6B5D"/>
    <w:rsid w:val="00906573"/>
    <w:rsid w:val="0091457B"/>
    <w:rsid w:val="0091770D"/>
    <w:rsid w:val="009218E4"/>
    <w:rsid w:val="009219D6"/>
    <w:rsid w:val="00925FCC"/>
    <w:rsid w:val="009314A4"/>
    <w:rsid w:val="0093263F"/>
    <w:rsid w:val="00935898"/>
    <w:rsid w:val="00936598"/>
    <w:rsid w:val="009411E5"/>
    <w:rsid w:val="009443A5"/>
    <w:rsid w:val="00957838"/>
    <w:rsid w:val="00962E15"/>
    <w:rsid w:val="00963A9E"/>
    <w:rsid w:val="009823CB"/>
    <w:rsid w:val="00982F0D"/>
    <w:rsid w:val="00987700"/>
    <w:rsid w:val="0099168E"/>
    <w:rsid w:val="0099237C"/>
    <w:rsid w:val="0099282B"/>
    <w:rsid w:val="009934CF"/>
    <w:rsid w:val="009A1837"/>
    <w:rsid w:val="009B0C28"/>
    <w:rsid w:val="009B402C"/>
    <w:rsid w:val="009B5603"/>
    <w:rsid w:val="009E4458"/>
    <w:rsid w:val="009E6524"/>
    <w:rsid w:val="009E7E2D"/>
    <w:rsid w:val="009F0319"/>
    <w:rsid w:val="00A02C69"/>
    <w:rsid w:val="00A05C5B"/>
    <w:rsid w:val="00A060AE"/>
    <w:rsid w:val="00A14B21"/>
    <w:rsid w:val="00A14CE7"/>
    <w:rsid w:val="00A20626"/>
    <w:rsid w:val="00A40AA4"/>
    <w:rsid w:val="00A45A9E"/>
    <w:rsid w:val="00A46A06"/>
    <w:rsid w:val="00A51E95"/>
    <w:rsid w:val="00A57860"/>
    <w:rsid w:val="00A6012D"/>
    <w:rsid w:val="00A607BF"/>
    <w:rsid w:val="00A64643"/>
    <w:rsid w:val="00A64F02"/>
    <w:rsid w:val="00A65C44"/>
    <w:rsid w:val="00A7189A"/>
    <w:rsid w:val="00A72F63"/>
    <w:rsid w:val="00A766B6"/>
    <w:rsid w:val="00A85AC8"/>
    <w:rsid w:val="00A86EAA"/>
    <w:rsid w:val="00A87C17"/>
    <w:rsid w:val="00AA4661"/>
    <w:rsid w:val="00AA720A"/>
    <w:rsid w:val="00AB18B5"/>
    <w:rsid w:val="00AB3D02"/>
    <w:rsid w:val="00AC16B7"/>
    <w:rsid w:val="00AC1E9B"/>
    <w:rsid w:val="00AC30F7"/>
    <w:rsid w:val="00AC516F"/>
    <w:rsid w:val="00AD5924"/>
    <w:rsid w:val="00AF500E"/>
    <w:rsid w:val="00AF6B1E"/>
    <w:rsid w:val="00B005E1"/>
    <w:rsid w:val="00B03AAF"/>
    <w:rsid w:val="00B051E9"/>
    <w:rsid w:val="00B23FDB"/>
    <w:rsid w:val="00B318A5"/>
    <w:rsid w:val="00B375B3"/>
    <w:rsid w:val="00B40EED"/>
    <w:rsid w:val="00B42146"/>
    <w:rsid w:val="00B57FDA"/>
    <w:rsid w:val="00B6602C"/>
    <w:rsid w:val="00B6661E"/>
    <w:rsid w:val="00B71673"/>
    <w:rsid w:val="00B735A6"/>
    <w:rsid w:val="00B740FB"/>
    <w:rsid w:val="00B8367A"/>
    <w:rsid w:val="00B83D55"/>
    <w:rsid w:val="00B841D7"/>
    <w:rsid w:val="00B8796B"/>
    <w:rsid w:val="00B92B32"/>
    <w:rsid w:val="00BA3443"/>
    <w:rsid w:val="00BA3A14"/>
    <w:rsid w:val="00BB0256"/>
    <w:rsid w:val="00BC13EF"/>
    <w:rsid w:val="00BE2CF9"/>
    <w:rsid w:val="00BE32BB"/>
    <w:rsid w:val="00C06D70"/>
    <w:rsid w:val="00C14A0A"/>
    <w:rsid w:val="00C2284D"/>
    <w:rsid w:val="00C2523A"/>
    <w:rsid w:val="00C35814"/>
    <w:rsid w:val="00C43BF5"/>
    <w:rsid w:val="00C44AF1"/>
    <w:rsid w:val="00C458D2"/>
    <w:rsid w:val="00C461F0"/>
    <w:rsid w:val="00C50016"/>
    <w:rsid w:val="00C56EB0"/>
    <w:rsid w:val="00C71C34"/>
    <w:rsid w:val="00C72AE1"/>
    <w:rsid w:val="00C73D61"/>
    <w:rsid w:val="00C812F9"/>
    <w:rsid w:val="00C829D7"/>
    <w:rsid w:val="00C8413D"/>
    <w:rsid w:val="00C8743F"/>
    <w:rsid w:val="00C95997"/>
    <w:rsid w:val="00C95B5B"/>
    <w:rsid w:val="00CA70FC"/>
    <w:rsid w:val="00CB7700"/>
    <w:rsid w:val="00CB7CD1"/>
    <w:rsid w:val="00CC28A0"/>
    <w:rsid w:val="00CC5751"/>
    <w:rsid w:val="00CC64FC"/>
    <w:rsid w:val="00CC7FD5"/>
    <w:rsid w:val="00CD0675"/>
    <w:rsid w:val="00CD1A7B"/>
    <w:rsid w:val="00CD4970"/>
    <w:rsid w:val="00CD72DA"/>
    <w:rsid w:val="00CE26D1"/>
    <w:rsid w:val="00CE2E59"/>
    <w:rsid w:val="00CF3749"/>
    <w:rsid w:val="00D04243"/>
    <w:rsid w:val="00D13CDC"/>
    <w:rsid w:val="00D25DCC"/>
    <w:rsid w:val="00D272B2"/>
    <w:rsid w:val="00D3793C"/>
    <w:rsid w:val="00D40E66"/>
    <w:rsid w:val="00D56EE2"/>
    <w:rsid w:val="00D60B6C"/>
    <w:rsid w:val="00D66933"/>
    <w:rsid w:val="00D751D4"/>
    <w:rsid w:val="00D8052D"/>
    <w:rsid w:val="00D80C03"/>
    <w:rsid w:val="00D815D9"/>
    <w:rsid w:val="00D826B4"/>
    <w:rsid w:val="00D935A4"/>
    <w:rsid w:val="00D93D58"/>
    <w:rsid w:val="00D94C6D"/>
    <w:rsid w:val="00D96305"/>
    <w:rsid w:val="00DA2F31"/>
    <w:rsid w:val="00DA3BDC"/>
    <w:rsid w:val="00DB09C3"/>
    <w:rsid w:val="00DB0FA4"/>
    <w:rsid w:val="00DC56EE"/>
    <w:rsid w:val="00DC5FB0"/>
    <w:rsid w:val="00DC626C"/>
    <w:rsid w:val="00DD4D0C"/>
    <w:rsid w:val="00DD7608"/>
    <w:rsid w:val="00DE3611"/>
    <w:rsid w:val="00DF0A22"/>
    <w:rsid w:val="00DF2B70"/>
    <w:rsid w:val="00DF5DE9"/>
    <w:rsid w:val="00DF5FFD"/>
    <w:rsid w:val="00E031A3"/>
    <w:rsid w:val="00E03722"/>
    <w:rsid w:val="00E11A19"/>
    <w:rsid w:val="00E147F8"/>
    <w:rsid w:val="00E31E1E"/>
    <w:rsid w:val="00E349DA"/>
    <w:rsid w:val="00E52795"/>
    <w:rsid w:val="00E60314"/>
    <w:rsid w:val="00E70F60"/>
    <w:rsid w:val="00E77099"/>
    <w:rsid w:val="00E92ACF"/>
    <w:rsid w:val="00E937D0"/>
    <w:rsid w:val="00E9451E"/>
    <w:rsid w:val="00E9622B"/>
    <w:rsid w:val="00EA0B6A"/>
    <w:rsid w:val="00EA4976"/>
    <w:rsid w:val="00EB0EE3"/>
    <w:rsid w:val="00EB6EFB"/>
    <w:rsid w:val="00EC4070"/>
    <w:rsid w:val="00ED2710"/>
    <w:rsid w:val="00EE27D0"/>
    <w:rsid w:val="00EE5789"/>
    <w:rsid w:val="00EE63CD"/>
    <w:rsid w:val="00EE66B4"/>
    <w:rsid w:val="00EE7D2E"/>
    <w:rsid w:val="00F044DF"/>
    <w:rsid w:val="00F06935"/>
    <w:rsid w:val="00F137CB"/>
    <w:rsid w:val="00F17564"/>
    <w:rsid w:val="00F20F37"/>
    <w:rsid w:val="00F25E16"/>
    <w:rsid w:val="00F31DA3"/>
    <w:rsid w:val="00F34139"/>
    <w:rsid w:val="00F35A80"/>
    <w:rsid w:val="00F413F0"/>
    <w:rsid w:val="00F41EE8"/>
    <w:rsid w:val="00F443D1"/>
    <w:rsid w:val="00F51B4F"/>
    <w:rsid w:val="00F5352C"/>
    <w:rsid w:val="00F5454B"/>
    <w:rsid w:val="00F6413E"/>
    <w:rsid w:val="00F67394"/>
    <w:rsid w:val="00F733C4"/>
    <w:rsid w:val="00F778E1"/>
    <w:rsid w:val="00F8085D"/>
    <w:rsid w:val="00FA1C32"/>
    <w:rsid w:val="00FA2105"/>
    <w:rsid w:val="00FA2896"/>
    <w:rsid w:val="00FB0A9A"/>
    <w:rsid w:val="00FB4748"/>
    <w:rsid w:val="00FB7A7A"/>
    <w:rsid w:val="00FC369E"/>
    <w:rsid w:val="00FC3AD5"/>
    <w:rsid w:val="00FD1F80"/>
    <w:rsid w:val="00FD399A"/>
    <w:rsid w:val="00FD3E29"/>
    <w:rsid w:val="00FF062A"/>
    <w:rsid w:val="00FF2E96"/>
    <w:rsid w:val="00FF66D1"/>
    <w:rsid w:val="01001FDB"/>
    <w:rsid w:val="067B67E2"/>
    <w:rsid w:val="08442B41"/>
    <w:rsid w:val="23776020"/>
    <w:rsid w:val="26542908"/>
    <w:rsid w:val="29E23E78"/>
    <w:rsid w:val="35AC4D7B"/>
    <w:rsid w:val="37BC0394"/>
    <w:rsid w:val="4FB95338"/>
    <w:rsid w:val="5D6208FF"/>
    <w:rsid w:val="62865FBC"/>
    <w:rsid w:val="713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1"/>
    <w:pPr>
      <w:autoSpaceDE w:val="0"/>
      <w:autoSpaceDN w:val="0"/>
      <w:adjustRightInd w:val="0"/>
      <w:spacing w:before="48"/>
      <w:ind w:left="120"/>
      <w:jc w:val="left"/>
    </w:pPr>
    <w:rPr>
      <w:rFonts w:ascii="宋体" w:hAnsi="宋体" w:cs="宋体"/>
      <w:kern w:val="0"/>
      <w:szCs w:val="32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uiPriority w:val="39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character" w:customStyle="1" w:styleId="16">
    <w:name w:val="正文文本 Char"/>
    <w:basedOn w:val="10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7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sz w:val="21"/>
      <w:szCs w:val="22"/>
    </w:rPr>
  </w:style>
  <w:style w:type="table" w:customStyle="1" w:styleId="20">
    <w:name w:val="网格型1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4018</Words>
  <Characters>4062</Characters>
  <Lines>32</Lines>
  <Paragraphs>9</Paragraphs>
  <TotalTime>0</TotalTime>
  <ScaleCrop>false</ScaleCrop>
  <LinksUpToDate>false</LinksUpToDate>
  <CharactersWithSpaces>4437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2025-01-02T08:52:00Z</dcterms:created>
  <dc:creator>系统管理员</dc:creator>
  <cp:lastModifiedBy>圣诞布丁</cp:lastModifiedBy>
  <cp:lastPrinted>2019-02-24T06:11:00Z</cp:lastPrinted>
  <dcterms:modified xsi:type="dcterms:W3CDTF">2025-01-04T13:12:08Z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98B5F3AD1170424B926E3850C967CC5F_13</vt:lpwstr>
  </property>
  <property fmtid="{D5CDD505-2E9C-101B-9397-08002B2CF9AE}" pid="4" name="KSOTemplateDocerSaveRecord">
    <vt:lpwstr>eyJoZGlkIjoiMmFkNzc3NGFlNWQ5NzI1Mzk2YzAxZDc0N2VlOTE0NDIiLCJ1c2VySWQiOiI1NDExNjExMDMifQ==</vt:lpwstr>
  </property>
</Properties>
</file>